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6845E2" w:rsidP="006845E2">
            <w:pPr>
              <w:jc w:val="center"/>
            </w:pPr>
            <w:r>
              <w:t>Tiziana Cesarini, Simona Sirago, Gioconda Squillante, Antonella Barile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845E2" w:rsidP="00D52D48">
            <w:pPr>
              <w:jc w:val="center"/>
            </w:pPr>
            <w:r>
              <w:t>VITA NEL CASTELLO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845E2" w:rsidP="00D52D48">
            <w:pPr>
              <w:jc w:val="center"/>
            </w:pPr>
            <w:r>
              <w:t>Scuola secondaria di primo grado, classe prima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712BE3" w:rsidP="000D5FC9">
            <w:pPr>
              <w:pStyle w:val="Paragrafoelenco"/>
              <w:numPr>
                <w:ilvl w:val="0"/>
                <w:numId w:val="1"/>
              </w:numPr>
            </w:pPr>
            <w:r>
              <w:t>Comun</w:t>
            </w:r>
            <w:r w:rsidR="000D5FC9">
              <w:t>icare nella madreli</w:t>
            </w:r>
            <w:r>
              <w:t>ng</w:t>
            </w:r>
            <w:r w:rsidR="000D5FC9">
              <w:t>ua</w:t>
            </w:r>
          </w:p>
          <w:p w:rsidR="000D3D10" w:rsidRDefault="000D3D10" w:rsidP="000D5FC9">
            <w:pPr>
              <w:pStyle w:val="Paragrafoelenco"/>
              <w:numPr>
                <w:ilvl w:val="0"/>
                <w:numId w:val="1"/>
              </w:numPr>
            </w:pPr>
            <w:r>
              <w:t>Competenza di base in scienze e tecnologia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Competenza digitali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Consapevolezza ed espressione culturale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Competenze sociali e civiche</w:t>
            </w:r>
          </w:p>
          <w:p w:rsidR="000D3D10" w:rsidRDefault="000D5FC9" w:rsidP="000D3D10">
            <w:pPr>
              <w:pStyle w:val="Paragrafoelenco"/>
              <w:numPr>
                <w:ilvl w:val="0"/>
                <w:numId w:val="1"/>
              </w:numPr>
            </w:pPr>
            <w:r>
              <w:t>Imparare ed imparare</w:t>
            </w: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>Conosce</w:t>
            </w:r>
            <w:r w:rsidR="000D3D10">
              <w:t xml:space="preserve">re </w:t>
            </w:r>
            <w:r>
              <w:t>L1, le</w:t>
            </w:r>
            <w:r w:rsidR="000D3D10">
              <w:t>ggere e comprendere i</w:t>
            </w:r>
            <w:r>
              <w:t>l testo</w:t>
            </w:r>
          </w:p>
          <w:p w:rsidR="000D3D10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>Acquisire conosce</w:t>
            </w:r>
            <w:r w:rsidR="00396D1B">
              <w:t>nze scientifico-tecnologiche su</w:t>
            </w:r>
            <w:r>
              <w:t>gli argomenti trattati</w:t>
            </w:r>
          </w:p>
          <w:p w:rsidR="000D5FC9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Saper </w:t>
            </w:r>
            <w:r w:rsidR="000D5FC9">
              <w:t>ricerca</w:t>
            </w:r>
            <w:r>
              <w:t>re</w:t>
            </w:r>
            <w:r w:rsidR="000D5FC9">
              <w:t xml:space="preserve"> sul WEB dati e informazioni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>Osserva</w:t>
            </w:r>
            <w:r w:rsidR="000D3D10">
              <w:t>re</w:t>
            </w:r>
            <w:r>
              <w:t xml:space="preserve"> ed interpreta</w:t>
            </w:r>
            <w:r w:rsidR="000D3D10">
              <w:t>re</w:t>
            </w:r>
            <w:r>
              <w:t xml:space="preserve"> </w:t>
            </w:r>
            <w:r w:rsidR="000D3D10">
              <w:t xml:space="preserve">ambienti, fatti, </w:t>
            </w:r>
            <w:r>
              <w:t>fenomeni e produzione artistic</w:t>
            </w:r>
            <w:r w:rsidR="000D3D10">
              <w:t>he</w:t>
            </w:r>
          </w:p>
          <w:p w:rsidR="000D3D10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>Esprimersi in ambiti motori artistici e musicali</w:t>
            </w:r>
          </w:p>
          <w:p w:rsidR="000D3D10" w:rsidRDefault="000D3D10" w:rsidP="000D3D10">
            <w:pPr>
              <w:pStyle w:val="Paragrafoelenco"/>
              <w:numPr>
                <w:ilvl w:val="0"/>
                <w:numId w:val="2"/>
              </w:numPr>
            </w:pPr>
            <w:r>
              <w:t>Rispettare le regole condivise, collaborare con gli altri rispettando le diversità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lastRenderedPageBreak/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D3D10" w:rsidRDefault="000D3D10" w:rsidP="000D3D10"/>
          <w:p w:rsidR="00B156B4" w:rsidRDefault="00B156B4" w:rsidP="000D3D10">
            <w:r>
              <w:t>Visione del film IL DESTINO DI UN CAVALIERE per analizzare i vari aspetti presenti e u</w:t>
            </w:r>
            <w:r w:rsidR="00396D1B">
              <w:t>tilizzarne i più significativi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B156B4" w:rsidRDefault="00B156B4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B156B4" w:rsidP="00B156B4">
            <w:r>
              <w:t>Aula dotata di LIM</w:t>
            </w:r>
            <w:r w:rsidR="00903128">
              <w:t>, aula informatica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712BE3" w:rsidRDefault="00B156B4" w:rsidP="00712BE3">
            <w:pPr>
              <w:pStyle w:val="Paragrafoelenco"/>
              <w:numPr>
                <w:ilvl w:val="0"/>
                <w:numId w:val="3"/>
              </w:numPr>
            </w:pPr>
            <w:r>
              <w:t xml:space="preserve">Il docente di lettere presenta il film come framework concettuale. </w:t>
            </w:r>
          </w:p>
          <w:p w:rsidR="005D5665" w:rsidRDefault="00B156B4" w:rsidP="00712BE3">
            <w:pPr>
              <w:pStyle w:val="Paragrafoelenco"/>
              <w:numPr>
                <w:ilvl w:val="0"/>
                <w:numId w:val="3"/>
              </w:numPr>
            </w:pPr>
            <w:r>
              <w:t>Ciascun docente predispone delle brevi schede di osservazione in relazione ai vari aspetti da analizzare (musica, alimentazione, contesto storico, architettura e costumi, addestramento secondo i valori della cavalleria).</w:t>
            </w:r>
          </w:p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B156B4" w:rsidP="00FC7684">
            <w:pPr>
              <w:pStyle w:val="Paragrafoelenco"/>
              <w:numPr>
                <w:ilvl w:val="0"/>
                <w:numId w:val="3"/>
              </w:numPr>
            </w:pPr>
            <w:r>
              <w:t xml:space="preserve">Gli alunni vedono il film e successivamente compilano le schede </w:t>
            </w:r>
            <w:r w:rsidR="00712BE3">
              <w:t>di osservazione</w:t>
            </w:r>
            <w:r>
              <w:t xml:space="preserve"> </w:t>
            </w:r>
          </w:p>
          <w:p w:rsidR="00FC7684" w:rsidRDefault="00FC7684" w:rsidP="00FC7684">
            <w:pPr>
              <w:pStyle w:val="Paragrafoelenco"/>
              <w:numPr>
                <w:ilvl w:val="0"/>
                <w:numId w:val="3"/>
              </w:numPr>
            </w:pPr>
            <w:r>
              <w:t>Ricercano materiale sul WEB per approfondire gli aspetti evidenziati (foto di costumi, castelli, armature, cibi, strumenti musicali)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903128">
            <w:r>
              <w:t>6 ore</w:t>
            </w:r>
          </w:p>
          <w:p w:rsidR="005D5665" w:rsidRDefault="00903128">
            <w:r>
              <w:t>1 settimana</w:t>
            </w:r>
          </w:p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Acquisizione di metodo di ricerca e di condivisione dei dati raccolti in gruppo finalizzato alla produzione di una drammatizzazione o di un mannequin challenge (fotogrammi di vita del medioevo)</w:t>
            </w:r>
          </w:p>
          <w:p w:rsidR="009975F6" w:rsidRPr="00DB2958" w:rsidRDefault="009975F6" w:rsidP="009975F6">
            <w:pPr>
              <w:pStyle w:val="Paragrafoelenco"/>
            </w:pPr>
          </w:p>
          <w:p w:rsidR="005D5665" w:rsidRPr="00DB2958" w:rsidRDefault="005D5665" w:rsidP="00712BE3"/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744214" w:rsidRDefault="009975F6" w:rsidP="00744214">
            <w:r>
              <w:t>L’insegnante organizza le attività:</w:t>
            </w:r>
          </w:p>
          <w:p w:rsidR="005D5665" w:rsidRDefault="00FC7684" w:rsidP="00744214">
            <w:pPr>
              <w:pStyle w:val="Paragrafoelenco"/>
              <w:numPr>
                <w:ilvl w:val="0"/>
                <w:numId w:val="4"/>
              </w:numPr>
            </w:pPr>
            <w:r>
              <w:t>Osserva e favorisce l’interazione e lo scambio di opinioni su</w:t>
            </w:r>
            <w:r w:rsidR="009975F6">
              <w:t xml:space="preserve">lle informazioni </w:t>
            </w:r>
            <w:r>
              <w:t xml:space="preserve">ricavate dalla visione del film e dalla ricerca sul WEB </w:t>
            </w:r>
          </w:p>
          <w:p w:rsidR="00744214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Divi</w:t>
            </w:r>
            <w:r w:rsidR="00744214">
              <w:t>de</w:t>
            </w:r>
            <w:r>
              <w:t xml:space="preserve"> in gruppi </w:t>
            </w:r>
            <w:r w:rsidR="00F72BE8">
              <w:t xml:space="preserve">gli alunni </w:t>
            </w:r>
            <w:r w:rsidR="00744214">
              <w:t>e assegna i ruoli all’interno del gruppo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Default="00F72BE8" w:rsidP="00F72BE8">
            <w:pPr>
              <w:pStyle w:val="Paragrafoelenco"/>
              <w:numPr>
                <w:ilvl w:val="0"/>
                <w:numId w:val="4"/>
              </w:numPr>
            </w:pPr>
            <w:r>
              <w:t>Ogni gruppo approfondisce in modo completo gli aspetti di una classe sociale che gli è stata assegnata (contadini, servi della gleba, cavalieri, dame, signori)</w:t>
            </w:r>
          </w:p>
          <w:p w:rsidR="00F72BE8" w:rsidRPr="00DB2958" w:rsidRDefault="00F72BE8" w:rsidP="00F72BE8">
            <w:pPr>
              <w:pStyle w:val="Paragrafoelenco"/>
              <w:numPr>
                <w:ilvl w:val="0"/>
                <w:numId w:val="4"/>
              </w:numPr>
            </w:pPr>
            <w:r>
              <w:t>Scelgono i fotogrammi di vita del medioevo da rappresentare</w:t>
            </w:r>
          </w:p>
          <w:p w:rsidR="00F72BE8" w:rsidRDefault="00F72BE8" w:rsidP="00F72BE8">
            <w:pPr>
              <w:pStyle w:val="Paragrafoelenco"/>
              <w:numPr>
                <w:ilvl w:val="0"/>
                <w:numId w:val="4"/>
              </w:numPr>
            </w:pPr>
            <w:r>
              <w:t>Realizzano i costumi, scenografia, seleziona</w:t>
            </w:r>
            <w:r w:rsidR="00396D1B">
              <w:t>no le musiche, riproducono</w:t>
            </w:r>
            <w:r>
              <w:t xml:space="preserve"> i piatti tipici del tempo</w:t>
            </w:r>
          </w:p>
          <w:p w:rsidR="005D5665" w:rsidRDefault="00903128" w:rsidP="00903128">
            <w:pPr>
              <w:pStyle w:val="Paragrafoelenco"/>
              <w:numPr>
                <w:ilvl w:val="0"/>
                <w:numId w:val="4"/>
              </w:numPr>
            </w:pPr>
            <w:r>
              <w:t>Drammatizzano quanto ricercato e prodotto in palestra o teatro</w:t>
            </w:r>
          </w:p>
          <w:p w:rsidR="005E0AB4" w:rsidRPr="00DB2958" w:rsidRDefault="005E0AB4" w:rsidP="00903128">
            <w:pPr>
              <w:pStyle w:val="Paragrafoelenco"/>
              <w:numPr>
                <w:ilvl w:val="0"/>
                <w:numId w:val="4"/>
              </w:numPr>
            </w:pPr>
            <w:r>
              <w:t xml:space="preserve">Producono filmati e foto per condividere </w:t>
            </w:r>
            <w:r w:rsidR="00396D1B">
              <w:t xml:space="preserve">l’ esperienza </w:t>
            </w:r>
            <w:r>
              <w:t>con gli alunni della scuola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903128"/>
          <w:p w:rsidR="00903128" w:rsidRPr="00DB2958" w:rsidRDefault="00903128" w:rsidP="00903128">
            <w:r>
              <w:t>Novembre-Dicembre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lastRenderedPageBreak/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C4712" w:rsidRDefault="005C4712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930"/>
          <w:p w:rsidR="005D5665" w:rsidRDefault="007C5369" w:rsidP="00B14930">
            <w:r>
              <w:t>Analizzare e valutare i livelli raggiunti e confrontarsi sui punti di forza e di debolezza e le criticità emerse, attraverso un questionario strutturato.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7C5369" w:rsidP="007C5369">
            <w:r>
              <w:t>3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7C5369" w:rsidRDefault="007C5369" w:rsidP="007C5369">
            <w:r>
              <w:t>L’insegnante coordinatore del gruppo raccoglie le osservazioni rilevate dagli alunni e dai singoli docenti delle discipline coinvolte</w:t>
            </w:r>
            <w:r w:rsidR="00E416EC">
              <w:t>.</w:t>
            </w:r>
            <w:r>
              <w:t xml:space="preserve"> </w:t>
            </w:r>
            <w:r w:rsidR="00E416EC">
              <w:t>U</w:t>
            </w:r>
            <w:r>
              <w:t xml:space="preserve">tilizza i dati emersi </w:t>
            </w:r>
            <w:r w:rsidR="00E416EC">
              <w:t>e li</w:t>
            </w:r>
            <w:r>
              <w:t xml:space="preserve"> rappresenta </w:t>
            </w:r>
            <w:r w:rsidR="00E416EC">
              <w:t>g</w:t>
            </w:r>
            <w:r>
              <w:t>rafic</w:t>
            </w:r>
            <w:r w:rsidR="00E416EC">
              <w:t>amente</w:t>
            </w:r>
            <w:r>
              <w:t xml:space="preserve"> </w:t>
            </w:r>
            <w:r w:rsidR="00E416EC">
              <w:t xml:space="preserve">per </w:t>
            </w:r>
            <w:r>
              <w:t>condivide</w:t>
            </w:r>
            <w:r w:rsidR="00E416EC">
              <w:t>rli</w:t>
            </w:r>
            <w:r>
              <w:t xml:space="preserve"> con gli altri docenti</w:t>
            </w:r>
            <w:r w:rsidR="00E416EC">
              <w:t xml:space="preserve"> e intervenire con misure correttive.</w:t>
            </w:r>
          </w:p>
          <w:p w:rsidR="005D5665" w:rsidRDefault="005D5665" w:rsidP="005C4712"/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E416EC" w:rsidP="005C4712">
            <w:r>
              <w:t>Gli studenti compilano</w:t>
            </w:r>
            <w:r w:rsidR="005C4712">
              <w:t xml:space="preserve"> il</w:t>
            </w:r>
            <w:r>
              <w:t xml:space="preserve"> questionario di autovalutazione</w:t>
            </w:r>
            <w:r w:rsidR="005C4712">
              <w:t xml:space="preserve"> sulle dinamiche relazionali, e sui punti di forza, debolezza e le criticità emerse. </w:t>
            </w:r>
          </w:p>
          <w:p w:rsidR="005D5665" w:rsidRDefault="005D5665" w:rsidP="00E416EC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lastRenderedPageBreak/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21752B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Visualizzare e produrre strumenti di comunicazione visiva e multimediale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Utilizzare contenuti in rete e strumenti informatici per attività di studio, ricerca e approfondimento disciplinare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Scambi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Ricerca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Utilizzo di applicazioni 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Creatività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Usa strument</w:t>
            </w:r>
            <w:r w:rsidR="00410FFB">
              <w:t>i multimediali</w:t>
            </w:r>
            <w:r>
              <w:t xml:space="preserve"> per ricercare a analizzare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Produce attraverso </w:t>
            </w:r>
            <w:r w:rsidR="00410FFB">
              <w:t xml:space="preserve">strumenti multimediali </w:t>
            </w:r>
          </w:p>
          <w:p w:rsidR="003A2A64" w:rsidRDefault="0021752B" w:rsidP="00410FF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Comunica e interag</w:t>
            </w:r>
            <w:r w:rsidR="00410FFB">
              <w:t>isce con i compagni ed espone le informazioni ricavate</w:t>
            </w:r>
          </w:p>
          <w:p w:rsidR="00396D1B" w:rsidRDefault="00396D1B" w:rsidP="00396D1B">
            <w:pPr>
              <w:jc w:val="both"/>
            </w:pP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6C7FD2">
            <w:pPr>
              <w:jc w:val="both"/>
            </w:pPr>
            <w:r>
              <w:t>Consapevolezza ed espressione culturale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Conoscenza 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Abilità espressive</w:t>
            </w:r>
          </w:p>
        </w:tc>
        <w:tc>
          <w:tcPr>
            <w:tcW w:w="3587" w:type="dxa"/>
          </w:tcPr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Produzione </w:t>
            </w:r>
          </w:p>
          <w:p w:rsidR="0021752B" w:rsidRDefault="0021752B" w:rsidP="005E0AB4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 xml:space="preserve">Consapevolezza </w:t>
            </w:r>
            <w:r w:rsidR="005E0AB4">
              <w:t xml:space="preserve">storico-culturale 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>Conosce e apprezza la musica medievale sacra e profana</w:t>
            </w:r>
          </w:p>
          <w:p w:rsidR="0021752B" w:rsidRDefault="0021752B" w:rsidP="00CB253C">
            <w:pPr>
              <w:pStyle w:val="Paragrafoelenco"/>
              <w:numPr>
                <w:ilvl w:val="0"/>
                <w:numId w:val="6"/>
              </w:numPr>
            </w:pPr>
            <w:r>
              <w:t>Conosce gli aspetti principali della vita nel Medioevo</w:t>
            </w:r>
          </w:p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Promuove</w:t>
            </w:r>
            <w:r w:rsidR="0021752B">
              <w:t xml:space="preserve"> l’educazione all’alimentazione attraverso l’analisi della dieta medievale</w:t>
            </w:r>
          </w:p>
          <w:p w:rsidR="0021752B" w:rsidRDefault="0021752B" w:rsidP="00410FFB">
            <w:pPr>
              <w:pStyle w:val="Paragrafoelenco"/>
              <w:numPr>
                <w:ilvl w:val="0"/>
                <w:numId w:val="6"/>
              </w:numPr>
            </w:pPr>
            <w:r>
              <w:t xml:space="preserve">Si è favorita l’educazione interculturale attraverso la conoscenza </w:t>
            </w:r>
            <w:r w:rsidR="00410FFB">
              <w:t>delle classi</w:t>
            </w:r>
            <w:r w:rsidR="005E0AB4">
              <w:t xml:space="preserve"> sociali dell’epoca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-142" w:firstLine="142"/>
              <w:jc w:val="both"/>
            </w:pPr>
            <w:r>
              <w:lastRenderedPageBreak/>
              <w:t>Competenze sociali e civiche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Agire in modo autonomo e responsabile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  <w:jc w:val="both"/>
            </w:pPr>
            <w:r>
              <w:t>Collaborare e partecipare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Relazione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Identità culturale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Impegno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7" w:type="dxa"/>
          </w:tcPr>
          <w:p w:rsidR="00410FF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 xml:space="preserve">Si è favorita la socializzazione attraverso tecniche di cooperative- learning </w:t>
            </w:r>
          </w:p>
          <w:p w:rsidR="0021752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>Attraverso attività ludico-espressive gli alunni hanno potuto esprimere la loro creatività e identità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Le conoscenze sono state espresse attraverso varie forme di comunicazione: grafico-pittorico-manuali</w:t>
            </w:r>
            <w:r w:rsidR="00410FFB">
              <w:t>, musicali, corporee, multimediali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L’obiettivo di portare a termine un progetto comune ha favorito la capacità di impegno in tutti gli alunni.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r>
              <w:t xml:space="preserve">Imparare ad imparare 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Esposizione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Cooperazione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Ascolto attivo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Reperimento materiale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Condivisione</w:t>
            </w:r>
          </w:p>
          <w:p w:rsidR="00410FF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Collaborazione</w:t>
            </w:r>
          </w:p>
          <w:p w:rsidR="0021752B" w:rsidRDefault="0021752B" w:rsidP="00396D1B">
            <w:pPr>
              <w:pStyle w:val="Paragrafoelenco"/>
              <w:ind w:left="360"/>
            </w:pPr>
          </w:p>
        </w:tc>
        <w:tc>
          <w:tcPr>
            <w:tcW w:w="3587" w:type="dxa"/>
          </w:tcPr>
          <w:p w:rsidR="0021752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Interiorizza</w:t>
            </w:r>
            <w:r w:rsidR="0021752B">
              <w:t xml:space="preserve"> i contenuti</w:t>
            </w:r>
            <w:r w:rsidR="00410FFB">
              <w:t xml:space="preserve"> e li rappresenta</w:t>
            </w:r>
            <w:r w:rsidR="0021752B">
              <w:t xml:space="preserve"> in maniera </w:t>
            </w:r>
            <w:r w:rsidR="00410FFB">
              <w:t>creativa e in vari contesti.</w:t>
            </w:r>
          </w:p>
          <w:p w:rsidR="00410FF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I</w:t>
            </w:r>
            <w:r w:rsidR="002D1FFC">
              <w:t xml:space="preserve">mpara </w:t>
            </w:r>
            <w:r w:rsidR="00410FFB">
              <w:t xml:space="preserve">ad utilizzare linguaggi diversi </w:t>
            </w:r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</w:t>
            </w:r>
            <w:r w:rsidR="002D1FFC">
              <w:t xml:space="preserve">Collabora </w:t>
            </w:r>
            <w:r>
              <w:t>i per la realizzazione di un progetto comune</w:t>
            </w:r>
            <w:bookmarkStart w:id="0" w:name="_GoBack"/>
            <w:bookmarkEnd w:id="0"/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Condivide con gli altri relazionando le esperienze ed evidenziando punti di forza e criticità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lastRenderedPageBreak/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solo se guidato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semplici ricerche di informazioni</w:t>
            </w:r>
            <w:r w:rsidR="00AD6508">
              <w:rPr>
                <w:sz w:val="18"/>
                <w:szCs w:val="18"/>
              </w:rPr>
              <w:t>, ed elabora prodotti multimediali in modo adeguato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ricerche di informazioni in modo autonomo, ed elabora prodot</w:t>
            </w:r>
            <w:r w:rsidR="00AD6508">
              <w:rPr>
                <w:sz w:val="18"/>
                <w:szCs w:val="18"/>
              </w:rPr>
              <w:t>ti multimediali in modo sicuro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modo autonomo gli strumenti digitali per ricerche di informazioni, ed elabora i prodotti multimediali in modo creativo e personale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t>Consapevolezza ed espressione culturale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Reperisce e utilizza le fonti e riconosce gli elementi costitutivi della realtà di un’opera artistico musicale solo se guidato 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adeguato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sicuro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creativo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Default="00AD6508" w:rsidP="00AD6508">
            <w:pPr>
              <w:pStyle w:val="Paragrafoelenco"/>
              <w:ind w:left="-142" w:firstLine="142"/>
              <w:jc w:val="both"/>
            </w:pPr>
            <w:r>
              <w:t>Competenze sociali e civiche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con qualche difficoltà rispettando globalmente le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semplici contributi personali, riconoscendo e rispettando le principali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validi contributi personali, riconosce e rispetta le regole</w:t>
            </w:r>
          </w:p>
        </w:tc>
        <w:tc>
          <w:tcPr>
            <w:tcW w:w="2846" w:type="dxa"/>
          </w:tcPr>
          <w:p w:rsidR="00AD6508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in maniera creativa nel gruppo nel pieno rispetto delle regole della convivenza sociale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</w:tr>
      <w:tr w:rsidR="00BA4192" w:rsidRPr="005762B5" w:rsidTr="005D5665">
        <w:trPr>
          <w:trHeight w:val="1562"/>
        </w:trPr>
        <w:tc>
          <w:tcPr>
            <w:tcW w:w="2845" w:type="dxa"/>
          </w:tcPr>
          <w:p w:rsidR="00BA4192" w:rsidRDefault="00BA4192" w:rsidP="00BA4192">
            <w:r>
              <w:t xml:space="preserve">Imparare ad imparare </w:t>
            </w:r>
          </w:p>
        </w:tc>
        <w:tc>
          <w:tcPr>
            <w:tcW w:w="2845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le informazioni e le organizza solo se guidato.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organizzandole in modo semplice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adeguato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autonomo e creativo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B8" w:rsidRDefault="00630DB8" w:rsidP="008D3238">
      <w:pPr>
        <w:spacing w:after="0" w:line="240" w:lineRule="auto"/>
      </w:pPr>
      <w:r>
        <w:separator/>
      </w:r>
    </w:p>
  </w:endnote>
  <w:endnote w:type="continuationSeparator" w:id="0">
    <w:p w:rsidR="00630DB8" w:rsidRDefault="00630DB8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869">
          <w:rPr>
            <w:noProof/>
          </w:rPr>
          <w:t>8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B8" w:rsidRDefault="00630DB8" w:rsidP="008D3238">
      <w:pPr>
        <w:spacing w:after="0" w:line="240" w:lineRule="auto"/>
      </w:pPr>
      <w:r>
        <w:separator/>
      </w:r>
    </w:p>
  </w:footnote>
  <w:footnote w:type="continuationSeparator" w:id="0">
    <w:p w:rsidR="00630DB8" w:rsidRDefault="00630DB8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D6A"/>
    <w:multiLevelType w:val="hybridMultilevel"/>
    <w:tmpl w:val="9588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B39C0"/>
    <w:multiLevelType w:val="hybridMultilevel"/>
    <w:tmpl w:val="FC722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E87CD7"/>
    <w:multiLevelType w:val="hybridMultilevel"/>
    <w:tmpl w:val="113EE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100F2"/>
    <w:multiLevelType w:val="hybridMultilevel"/>
    <w:tmpl w:val="5268EF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C9722C"/>
    <w:multiLevelType w:val="hybridMultilevel"/>
    <w:tmpl w:val="B374E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65452"/>
    <w:multiLevelType w:val="hybridMultilevel"/>
    <w:tmpl w:val="5EFEB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D722D"/>
    <w:multiLevelType w:val="hybridMultilevel"/>
    <w:tmpl w:val="E2964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F7A29"/>
    <w:multiLevelType w:val="hybridMultilevel"/>
    <w:tmpl w:val="A01CEE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2119F"/>
    <w:rsid w:val="000D3D10"/>
    <w:rsid w:val="000D5FC9"/>
    <w:rsid w:val="001647D9"/>
    <w:rsid w:val="001D17A4"/>
    <w:rsid w:val="0021752B"/>
    <w:rsid w:val="002D1FFC"/>
    <w:rsid w:val="003351AE"/>
    <w:rsid w:val="0035403A"/>
    <w:rsid w:val="00396D1B"/>
    <w:rsid w:val="003A2A64"/>
    <w:rsid w:val="00410FFB"/>
    <w:rsid w:val="005762B5"/>
    <w:rsid w:val="005C4712"/>
    <w:rsid w:val="005D5665"/>
    <w:rsid w:val="005E0AB4"/>
    <w:rsid w:val="00630DB8"/>
    <w:rsid w:val="006408D1"/>
    <w:rsid w:val="006845E2"/>
    <w:rsid w:val="006C3351"/>
    <w:rsid w:val="006C7FD2"/>
    <w:rsid w:val="00712BE3"/>
    <w:rsid w:val="00744214"/>
    <w:rsid w:val="0074600D"/>
    <w:rsid w:val="00774CAC"/>
    <w:rsid w:val="007C5369"/>
    <w:rsid w:val="007F05EA"/>
    <w:rsid w:val="00883619"/>
    <w:rsid w:val="008D3238"/>
    <w:rsid w:val="00903128"/>
    <w:rsid w:val="009211D6"/>
    <w:rsid w:val="009975F6"/>
    <w:rsid w:val="00A45B91"/>
    <w:rsid w:val="00AA7674"/>
    <w:rsid w:val="00AD6508"/>
    <w:rsid w:val="00B14930"/>
    <w:rsid w:val="00B156B4"/>
    <w:rsid w:val="00B2074B"/>
    <w:rsid w:val="00BA4192"/>
    <w:rsid w:val="00CA0340"/>
    <w:rsid w:val="00CC0FEF"/>
    <w:rsid w:val="00D019AD"/>
    <w:rsid w:val="00D45B8F"/>
    <w:rsid w:val="00D52D48"/>
    <w:rsid w:val="00DB2958"/>
    <w:rsid w:val="00DB3FA4"/>
    <w:rsid w:val="00E416EC"/>
    <w:rsid w:val="00F72BE8"/>
    <w:rsid w:val="00FC7684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5AF81-F03F-49B4-B464-82360EE7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5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2</cp:revision>
  <cp:lastPrinted>2017-05-31T18:39:00Z</cp:lastPrinted>
  <dcterms:created xsi:type="dcterms:W3CDTF">2017-07-11T05:48:00Z</dcterms:created>
  <dcterms:modified xsi:type="dcterms:W3CDTF">2017-07-11T05:48:00Z</dcterms:modified>
</cp:coreProperties>
</file>